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5F7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8922FC8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0A38EF" w14:paraId="1852F69A" w14:textId="77777777" w:rsidTr="00EE6221">
        <w:trPr>
          <w:jc w:val="center"/>
        </w:trPr>
        <w:tc>
          <w:tcPr>
            <w:tcW w:w="5103" w:type="dxa"/>
            <w:vAlign w:val="center"/>
          </w:tcPr>
          <w:p w14:paraId="6B3FCF50" w14:textId="77777777" w:rsidR="007228C7" w:rsidRPr="000A38EF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0A38EF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0A013118" w14:textId="77777777" w:rsidR="00207FD0" w:rsidRPr="000A38EF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AC5111A" w14:textId="77777777" w:rsidR="007228C7" w:rsidRPr="000A38EF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252DF2CE" w14:textId="6EB6A930" w:rsidR="00207FD0" w:rsidRPr="000A38EF" w:rsidRDefault="00320CF3" w:rsidP="00EE6221">
            <w:pPr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>ΠΡΟΣ:</w:t>
            </w:r>
            <w:r w:rsidR="00207FD0" w:rsidRPr="000A38EF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</w:p>
          <w:p w14:paraId="6EC89316" w14:textId="77777777" w:rsidR="00207FD0" w:rsidRPr="000A38EF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36F95A68" w14:textId="77777777" w:rsidR="00207FD0" w:rsidRPr="000A38EF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D20C0F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ΔΙΟΙΚΗΣΗΣ ΕΠΙΧΕΙΡΗΣΕΩΝ</w:t>
            </w: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14:paraId="1FBFB36C" w14:textId="58AB1960" w:rsidR="00D20C0F" w:rsidRPr="000A38EF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0A38EF" w14:paraId="2A3DF7CC" w14:textId="77777777" w:rsidTr="00EE6221">
        <w:trPr>
          <w:trHeight w:val="13268"/>
          <w:jc w:val="center"/>
        </w:trPr>
        <w:tc>
          <w:tcPr>
            <w:tcW w:w="5103" w:type="dxa"/>
          </w:tcPr>
          <w:p w14:paraId="41CB268C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14:paraId="29928FF8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76A9DF07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DDE09C0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Όνομα……………………………………………………………………</w:t>
            </w:r>
          </w:p>
          <w:p w14:paraId="7A28EE7A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0F51B589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CADFBF2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14:paraId="49A74F13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329175C7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602006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………………………………………………………….</w:t>
            </w:r>
          </w:p>
          <w:p w14:paraId="2FB939A8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6FE5B3B3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2BD9C7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F4E9BF4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65C1D8B9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8A41F6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2B5679DB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2F8D978F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65FC09FC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17FBD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602615AA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301A066E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758479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14:paraId="4467FFFB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4D41AEB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819A84D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B5A6046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52C3026" w14:textId="0FE7A579" w:rsidR="00207FD0" w:rsidRPr="000A38EF" w:rsidRDefault="00207FD0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Παρακαλώ όπως κάνετε δεκτή την αίτησ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μου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B50365" w:rsidRPr="000A38EF">
              <w:rPr>
                <w:rFonts w:ascii="Calibri" w:hAnsi="Calibri"/>
                <w:sz w:val="20"/>
                <w:szCs w:val="20"/>
                <w:lang w:val="el-GR"/>
              </w:rPr>
              <w:t>Π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ροκήρυξη</w:t>
            </w:r>
            <w:r w:rsidR="00CF59E6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1E5BBB" w:rsidRPr="000A38EF">
              <w:rPr>
                <w:rFonts w:ascii="Calibri" w:hAnsi="Calibri"/>
                <w:sz w:val="20"/>
                <w:szCs w:val="20"/>
                <w:lang w:val="el-GR"/>
              </w:rPr>
              <w:t>19538</w:t>
            </w:r>
            <w:r w:rsidR="00E52007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/23/ΤΔΕ </w:t>
            </w:r>
            <w:r w:rsidR="00CF59E6" w:rsidRPr="000A38EF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946391" w:rsidRPr="000A38EF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="001E5BBB" w:rsidRPr="000A38EF">
              <w:rPr>
                <w:rFonts w:ascii="Calibri" w:hAnsi="Calibri"/>
                <w:sz w:val="20"/>
                <w:szCs w:val="20"/>
                <w:lang w:val="el-GR"/>
              </w:rPr>
              <w:t>5</w:t>
            </w:r>
            <w:r w:rsidR="00946391" w:rsidRPr="000A38EF">
              <w:rPr>
                <w:rFonts w:ascii="Calibri" w:hAnsi="Calibri"/>
                <w:sz w:val="20"/>
                <w:szCs w:val="20"/>
                <w:lang w:val="el-GR"/>
              </w:rPr>
              <w:t>.0</w:t>
            </w:r>
            <w:r w:rsidR="001E5BBB" w:rsidRPr="000A38EF">
              <w:rPr>
                <w:rFonts w:ascii="Calibri" w:hAnsi="Calibri"/>
                <w:sz w:val="20"/>
                <w:szCs w:val="20"/>
                <w:lang w:val="el-GR"/>
              </w:rPr>
              <w:t>9</w:t>
            </w:r>
            <w:r w:rsidR="00946391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.2023, ΑΔΑ: </w:t>
            </w:r>
            <w:r w:rsidR="000A38EF" w:rsidRPr="000A38EF">
              <w:rPr>
                <w:rFonts w:ascii="Calibri" w:hAnsi="Calibri"/>
                <w:sz w:val="20"/>
                <w:szCs w:val="20"/>
                <w:lang w:val="el-GR"/>
              </w:rPr>
              <w:t>ΡΕ6Ζ469Β7Ξ-ΥΧΙ</w:t>
            </w:r>
            <w:r w:rsidR="00946391" w:rsidRPr="000A38EF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για την πρόσληψη 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Ε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ντεταλμένων διδασκόντων,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2670FE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χειμε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ρινό</w:t>
            </w:r>
            <w:r w:rsidR="00513A33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2670FE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C7256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2670FE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4.</w:t>
            </w:r>
          </w:p>
          <w:p w14:paraId="6B401006" w14:textId="77777777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39771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BC574D5" w14:textId="67D8A7CA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12004B8" w14:textId="11584C16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ων συνημμένων δικαιολογητικών που υποβάλλω 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είναι αληθ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ή.</w:t>
            </w:r>
          </w:p>
          <w:p w14:paraId="1461CBB5" w14:textId="77777777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6D08F76" w14:textId="3031F4B6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14:paraId="0785B5B9" w14:textId="77777777" w:rsidR="002822DC" w:rsidRPr="000A38EF" w:rsidRDefault="002822DC" w:rsidP="00EE6221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0A1C57E5" w14:textId="3D64FC79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………………….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..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7C649E3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3B179740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3124D4A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02BDDF5" w14:textId="7778010E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Αναλυτικό Υπόμνημα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Επιστημονικών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Δημοσιεύσεων</w:t>
            </w:r>
          </w:p>
          <w:p w14:paraId="6DEEE42E" w14:textId="0AD74A1F" w:rsidR="00207FD0" w:rsidRPr="000A38EF" w:rsidRDefault="00207FD0" w:rsidP="007670AA">
            <w:pPr>
              <w:pStyle w:val="ab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0A38EF">
              <w:rPr>
                <w:rFonts w:eastAsia="Times New Roman"/>
                <w:sz w:val="20"/>
                <w:szCs w:val="20"/>
              </w:rPr>
              <w:t>□</w:t>
            </w:r>
            <w:r w:rsidR="002670FE" w:rsidRPr="000A38EF">
              <w:rPr>
                <w:rFonts w:eastAsia="Times New Roman"/>
                <w:sz w:val="20"/>
                <w:szCs w:val="20"/>
              </w:rPr>
              <w:t xml:space="preserve">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14:paraId="00B4B34C" w14:textId="023D9837" w:rsidR="007670AA" w:rsidRPr="000A38EF" w:rsidRDefault="00207FD0" w:rsidP="007670AA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Εκπαίδευση.</w:t>
            </w:r>
          </w:p>
          <w:p w14:paraId="2F4F2461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0A3378CE" w14:textId="21954604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437193" w14:textId="182B5492" w:rsidR="002670FE" w:rsidRPr="000A38EF" w:rsidRDefault="002670FE" w:rsidP="00320CF3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Υπεύθυνη δήλωση (ηλεκτρονικά από το </w:t>
            </w:r>
            <w:r w:rsidR="0099112E" w:rsidRPr="000A38EF">
              <w:rPr>
                <w:rFonts w:ascii="Calibri" w:hAnsi="Calibri"/>
                <w:sz w:val="20"/>
                <w:szCs w:val="20"/>
                <w:lang w:val="el-GR"/>
              </w:rPr>
              <w:t>“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www.gov.gr</w:t>
            </w:r>
            <w:r w:rsidR="0099112E" w:rsidRPr="000A38EF">
              <w:rPr>
                <w:rFonts w:ascii="Calibri" w:hAnsi="Calibri"/>
                <w:sz w:val="20"/>
                <w:szCs w:val="20"/>
                <w:lang w:val="el-GR"/>
              </w:rPr>
              <w:t>”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) ότι δεν εμπίπτω σε κάποιο από τα κωλύματα της παρ. 9 του άρθρου 173 του Ν. 4957/2022.</w:t>
            </w:r>
          </w:p>
          <w:p w14:paraId="73AE3476" w14:textId="148A2ECF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……………………………………..</w:t>
            </w:r>
          </w:p>
          <w:p w14:paraId="7D1F8F35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3EC5E1E9" w14:textId="77777777" w:rsidR="00207FD0" w:rsidRPr="000A38EF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87872A6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18DCE1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1DE9ADF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0E77086" w14:textId="395F6054" w:rsidR="00D20C0F" w:rsidRPr="000A38EF" w:rsidRDefault="00A14635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………………..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….…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/….. 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/…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. /2023</w:t>
            </w:r>
          </w:p>
          <w:p w14:paraId="59D4B153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14:paraId="4FA3A587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41206DB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529DDF17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C9BA60B" w14:textId="2B45FBA7" w:rsidR="007670AA" w:rsidRPr="000A38EF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26581412" w14:textId="77777777" w:rsidR="00207FD0" w:rsidRPr="000A38EF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06AA8B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46C94C38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37DE340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F83DF18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1129B8D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41E61F3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447E376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44EDF571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14:paraId="77EDC62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7D747F7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18F0B65C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6590A2FD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78C9AD42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C08A5A6" w14:textId="77777777" w:rsidR="00207FD0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0A38EF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22C7C811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65530A4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DBDC797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349ED37B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C23F78A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ADC4B8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049CD6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A591EE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4803C994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4591333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78425C9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4E747F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0A38EF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0A38EF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57C0248B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146DE96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6D5DE2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5B8912E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4A65F3A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D9FF72B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CDA0C91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0A38EF">
        <w:rPr>
          <w:rFonts w:ascii="Calibri" w:hAnsi="Calibri"/>
          <w:bCs/>
          <w:sz w:val="20"/>
          <w:szCs w:val="20"/>
          <w:lang w:val="el-GR"/>
        </w:rPr>
        <w:t>(</w:t>
      </w:r>
      <w:r w:rsidRPr="000A38EF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4420F41D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F41C36B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8F2B344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1D417E9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0A6282C" w14:textId="77777777" w:rsidR="00207FD0" w:rsidRPr="000A38EF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1601ACB" w14:textId="087A1458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0A38EF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0A38EF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0A38EF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0A38EF">
        <w:rPr>
          <w:rFonts w:ascii="Calibri" w:hAnsi="Calibri"/>
          <w:b/>
          <w:sz w:val="20"/>
          <w:szCs w:val="20"/>
          <w:lang w:val="el-GR"/>
        </w:rPr>
        <w:t>.</w:t>
      </w:r>
    </w:p>
    <w:p w14:paraId="4EF0AC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2165A4F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E9337D5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60D1A385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AA26" w14:textId="77777777" w:rsidR="004E74B4" w:rsidRDefault="004E74B4">
      <w:r>
        <w:separator/>
      </w:r>
    </w:p>
  </w:endnote>
  <w:endnote w:type="continuationSeparator" w:id="0">
    <w:p w14:paraId="5CB71294" w14:textId="77777777" w:rsidR="004E74B4" w:rsidRDefault="004E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E067" w14:textId="77777777" w:rsidR="004E74B4" w:rsidRDefault="004E74B4">
      <w:r>
        <w:separator/>
      </w:r>
    </w:p>
  </w:footnote>
  <w:footnote w:type="continuationSeparator" w:id="0">
    <w:p w14:paraId="33343BDF" w14:textId="77777777" w:rsidR="004E74B4" w:rsidRDefault="004E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5383">
    <w:abstractNumId w:val="4"/>
  </w:num>
  <w:num w:numId="2" w16cid:durableId="1343162456">
    <w:abstractNumId w:val="0"/>
  </w:num>
  <w:num w:numId="3" w16cid:durableId="1430852009">
    <w:abstractNumId w:val="1"/>
  </w:num>
  <w:num w:numId="4" w16cid:durableId="871184094">
    <w:abstractNumId w:val="2"/>
  </w:num>
  <w:num w:numId="5" w16cid:durableId="555358887">
    <w:abstractNumId w:val="3"/>
  </w:num>
  <w:num w:numId="6" w16cid:durableId="47915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B"/>
    <w:rsid w:val="00093D1C"/>
    <w:rsid w:val="000A38EF"/>
    <w:rsid w:val="000D2D18"/>
    <w:rsid w:val="000F4E87"/>
    <w:rsid w:val="001E5BBB"/>
    <w:rsid w:val="002004A0"/>
    <w:rsid w:val="00207FD0"/>
    <w:rsid w:val="0021219A"/>
    <w:rsid w:val="0022039B"/>
    <w:rsid w:val="00245078"/>
    <w:rsid w:val="00262ECA"/>
    <w:rsid w:val="002670FE"/>
    <w:rsid w:val="002822DC"/>
    <w:rsid w:val="002A780D"/>
    <w:rsid w:val="002C7857"/>
    <w:rsid w:val="00317C70"/>
    <w:rsid w:val="00320CF3"/>
    <w:rsid w:val="003B4BCB"/>
    <w:rsid w:val="003C2638"/>
    <w:rsid w:val="00405512"/>
    <w:rsid w:val="00411A1C"/>
    <w:rsid w:val="004400DB"/>
    <w:rsid w:val="00461E1C"/>
    <w:rsid w:val="004B19E0"/>
    <w:rsid w:val="004E74B4"/>
    <w:rsid w:val="004F3529"/>
    <w:rsid w:val="005022A5"/>
    <w:rsid w:val="00513A33"/>
    <w:rsid w:val="00583440"/>
    <w:rsid w:val="00584299"/>
    <w:rsid w:val="00584DE8"/>
    <w:rsid w:val="005A285D"/>
    <w:rsid w:val="005A494B"/>
    <w:rsid w:val="005B788F"/>
    <w:rsid w:val="005C7EF0"/>
    <w:rsid w:val="005E4E64"/>
    <w:rsid w:val="005F71A0"/>
    <w:rsid w:val="006216B6"/>
    <w:rsid w:val="0063505A"/>
    <w:rsid w:val="00664F5E"/>
    <w:rsid w:val="006C7256"/>
    <w:rsid w:val="006D3D44"/>
    <w:rsid w:val="007228C7"/>
    <w:rsid w:val="00725E8C"/>
    <w:rsid w:val="00735CDC"/>
    <w:rsid w:val="00735FD7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323ED"/>
    <w:rsid w:val="00946391"/>
    <w:rsid w:val="0098670A"/>
    <w:rsid w:val="0099112E"/>
    <w:rsid w:val="009C638B"/>
    <w:rsid w:val="009F2ADB"/>
    <w:rsid w:val="009F666A"/>
    <w:rsid w:val="00A14635"/>
    <w:rsid w:val="00AC21FE"/>
    <w:rsid w:val="00B41AD4"/>
    <w:rsid w:val="00B50365"/>
    <w:rsid w:val="00B72A42"/>
    <w:rsid w:val="00B94ABB"/>
    <w:rsid w:val="00BF591E"/>
    <w:rsid w:val="00C075C1"/>
    <w:rsid w:val="00C1046B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E02B50"/>
    <w:rsid w:val="00E0307F"/>
    <w:rsid w:val="00E04220"/>
    <w:rsid w:val="00E52007"/>
    <w:rsid w:val="00E62E74"/>
    <w:rsid w:val="00E75332"/>
    <w:rsid w:val="00E7678F"/>
    <w:rsid w:val="00E87293"/>
    <w:rsid w:val="00EC7A9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E9AF4"/>
  <w15:chartTrackingRefBased/>
  <w15:docId w15:val="{45F02A54-AAC3-4913-BFF4-56BC7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8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D66BC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a"/>
    <w:uiPriority w:val="99"/>
    <w:semiHidden/>
    <w:rsid w:val="00D66BCE"/>
    <w:rPr>
      <w:b/>
      <w:bCs/>
    </w:rPr>
  </w:style>
  <w:style w:type="paragraph" w:styleId="ab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b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12470-4B61-43A0-A1C7-5A1352AF1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 TMIMATOS DIOIKISIS EPICHEIRISEON</cp:lastModifiedBy>
  <cp:revision>8</cp:revision>
  <cp:lastPrinted>2023-09-05T09:08:00Z</cp:lastPrinted>
  <dcterms:created xsi:type="dcterms:W3CDTF">2023-09-05T07:46:00Z</dcterms:created>
  <dcterms:modified xsi:type="dcterms:W3CDTF">2023-09-05T12:27:00Z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